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87CA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附件2</w:t>
      </w:r>
    </w:p>
    <w:p w14:paraId="6BF1773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highlight w:val="none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highlight w:val="none"/>
        </w:rPr>
        <w:t>报价一览表</w:t>
      </w:r>
    </w:p>
    <w:bookmarkEnd w:id="0"/>
    <w:p w14:paraId="65AD413C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highlight w:val="none"/>
        </w:rPr>
      </w:pPr>
    </w:p>
    <w:tbl>
      <w:tblPr>
        <w:tblStyle w:val="5"/>
        <w:tblW w:w="50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2"/>
        <w:gridCol w:w="1101"/>
        <w:gridCol w:w="982"/>
        <w:gridCol w:w="899"/>
        <w:gridCol w:w="999"/>
        <w:gridCol w:w="827"/>
        <w:gridCol w:w="671"/>
        <w:gridCol w:w="864"/>
        <w:gridCol w:w="677"/>
        <w:gridCol w:w="663"/>
        <w:gridCol w:w="1307"/>
        <w:gridCol w:w="841"/>
        <w:gridCol w:w="490"/>
        <w:gridCol w:w="623"/>
        <w:gridCol w:w="568"/>
        <w:gridCol w:w="454"/>
      </w:tblGrid>
      <w:tr w14:paraId="2CDD6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1203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F34B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报名供应商信息</w:t>
            </w:r>
          </w:p>
        </w:tc>
        <w:tc>
          <w:tcPr>
            <w:tcW w:w="3638" w:type="pct"/>
            <w:gridSpan w:val="1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86789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kern w:val="0"/>
                <w:sz w:val="28"/>
                <w:szCs w:val="28"/>
                <w:highlight w:val="none"/>
                <w:lang w:val="en-US" w:eastAsia="zh-CN"/>
              </w:rPr>
              <w:t>推荐产品信息</w:t>
            </w:r>
          </w:p>
        </w:tc>
        <w:tc>
          <w:tcPr>
            <w:tcW w:w="158" w:type="pct"/>
            <w:vMerge w:val="restart"/>
            <w:vAlign w:val="center"/>
          </w:tcPr>
          <w:p w14:paraId="5F59F1A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50E2D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D2DF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供应商名称</w:t>
            </w:r>
          </w:p>
        </w:tc>
        <w:tc>
          <w:tcPr>
            <w:tcW w:w="3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6E91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供应商联系人及联系方式</w:t>
            </w:r>
          </w:p>
        </w:tc>
        <w:tc>
          <w:tcPr>
            <w:tcW w:w="3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236D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推荐产品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3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90C4C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推荐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34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4A49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注册备案产品名称</w:t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6B54F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生产厂家</w:t>
            </w:r>
          </w:p>
        </w:tc>
        <w:tc>
          <w:tcPr>
            <w:tcW w:w="2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8288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</w:rPr>
              <w:t>规格</w:t>
            </w:r>
          </w:p>
          <w:p w14:paraId="04D7AFA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</w:rPr>
              <w:t>型号</w:t>
            </w:r>
          </w:p>
        </w:tc>
        <w:tc>
          <w:tcPr>
            <w:tcW w:w="3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063EC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</w:rPr>
              <w:t>单位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与挂网平台保持一致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BB14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</w:rPr>
              <w:t>报价</w:t>
            </w:r>
          </w:p>
          <w:p w14:paraId="6AE40E2D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highlight w:val="none"/>
              </w:rPr>
              <w:t>（元）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DA4C9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注册备案号</w:t>
            </w:r>
          </w:p>
        </w:tc>
        <w:tc>
          <w:tcPr>
            <w:tcW w:w="456" w:type="pct"/>
            <w:vAlign w:val="center"/>
          </w:tcPr>
          <w:p w14:paraId="5315045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平台耗材商品代码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S码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highlight w:val="none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产品流水号（试剂）</w:t>
            </w:r>
          </w:p>
        </w:tc>
        <w:tc>
          <w:tcPr>
            <w:tcW w:w="293" w:type="pct"/>
            <w:vAlign w:val="center"/>
          </w:tcPr>
          <w:p w14:paraId="1862DFD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eastAsia="宋体" w:cs="宋体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四川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医保公共服务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平台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产品ID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G码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71" w:type="pct"/>
            <w:vAlign w:val="center"/>
          </w:tcPr>
          <w:p w14:paraId="6186E70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医保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耗材代码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C码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17" w:type="pct"/>
            <w:vAlign w:val="center"/>
          </w:tcPr>
          <w:p w14:paraId="7163768F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产地</w:t>
            </w:r>
          </w:p>
        </w:tc>
        <w:tc>
          <w:tcPr>
            <w:tcW w:w="198" w:type="pct"/>
            <w:vAlign w:val="center"/>
          </w:tcPr>
          <w:p w14:paraId="6165268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default" w:ascii="宋体" w:hAnsi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  <w:t>用户名单</w:t>
            </w:r>
          </w:p>
        </w:tc>
        <w:tc>
          <w:tcPr>
            <w:tcW w:w="158" w:type="pct"/>
            <w:vMerge w:val="continue"/>
            <w:vAlign w:val="center"/>
          </w:tcPr>
          <w:p w14:paraId="33CB3A5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 w14:paraId="0B1B7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8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62A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18E8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63052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54BF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4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9084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8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8801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71BA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5F57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42DA2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6634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456" w:type="pct"/>
          </w:tcPr>
          <w:p w14:paraId="32AAB80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93" w:type="pct"/>
          </w:tcPr>
          <w:p w14:paraId="68AFF112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71" w:type="pct"/>
          </w:tcPr>
          <w:p w14:paraId="703A9282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17" w:type="pct"/>
          </w:tcPr>
          <w:p w14:paraId="2B6A570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98" w:type="pct"/>
          </w:tcPr>
          <w:p w14:paraId="6B8CF754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58" w:type="pct"/>
          </w:tcPr>
          <w:p w14:paraId="23952BC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</w:tr>
      <w:tr w14:paraId="57D47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559C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15F3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F193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2313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4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6485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8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2620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B8B1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6509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FB99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6B1E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456" w:type="pct"/>
          </w:tcPr>
          <w:p w14:paraId="05AF2B1A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93" w:type="pct"/>
          </w:tcPr>
          <w:p w14:paraId="7BBB866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71" w:type="pct"/>
          </w:tcPr>
          <w:p w14:paraId="27A7918B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17" w:type="pct"/>
          </w:tcPr>
          <w:p w14:paraId="6DB5571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98" w:type="pct"/>
          </w:tcPr>
          <w:p w14:paraId="398C434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58" w:type="pct"/>
          </w:tcPr>
          <w:p w14:paraId="55895269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</w:tr>
      <w:tr w14:paraId="3A5D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81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D40DF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8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F46E4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43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47E0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1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2039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4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A540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8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866F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2359E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30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16334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6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3903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3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A1CA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456" w:type="pct"/>
          </w:tcPr>
          <w:p w14:paraId="3C048B0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93" w:type="pct"/>
          </w:tcPr>
          <w:p w14:paraId="7D168835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71" w:type="pct"/>
          </w:tcPr>
          <w:p w14:paraId="2B073FCC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217" w:type="pct"/>
          </w:tcPr>
          <w:p w14:paraId="068EA6F0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98" w:type="pct"/>
          </w:tcPr>
          <w:p w14:paraId="490C8453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  <w:tc>
          <w:tcPr>
            <w:tcW w:w="158" w:type="pct"/>
          </w:tcPr>
          <w:p w14:paraId="7EB66531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highlight w:val="none"/>
              </w:rPr>
            </w:pPr>
          </w:p>
        </w:tc>
      </w:tr>
    </w:tbl>
    <w:p w14:paraId="2D1F1B46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rPr>
          <w:rFonts w:hint="eastAsia" w:ascii="黑体" w:hAnsi="黑体" w:eastAsia="黑体" w:cs="黑体"/>
          <w:kern w:val="0"/>
          <w:sz w:val="24"/>
          <w:highlight w:val="none"/>
        </w:rPr>
      </w:pPr>
      <w:r>
        <w:rPr>
          <w:rFonts w:hint="eastAsia" w:ascii="黑体" w:hAnsi="黑体" w:eastAsia="黑体" w:cs="黑体"/>
          <w:kern w:val="0"/>
          <w:sz w:val="24"/>
          <w:highlight w:val="none"/>
        </w:rPr>
        <w:t>备注：1.</w:t>
      </w:r>
      <w:r>
        <w:rPr>
          <w:rFonts w:hint="eastAsia" w:ascii="黑体" w:hAnsi="黑体" w:eastAsia="黑体" w:cs="黑体"/>
          <w:kern w:val="0"/>
          <w:sz w:val="24"/>
          <w:highlight w:val="none"/>
          <w:lang w:val="en-US" w:eastAsia="zh-CN"/>
        </w:rPr>
        <w:t>推荐产品序号</w:t>
      </w:r>
      <w:r>
        <w:rPr>
          <w:rFonts w:hint="eastAsia" w:ascii="黑体" w:hAnsi="黑体" w:eastAsia="黑体" w:cs="黑体"/>
          <w:kern w:val="0"/>
          <w:sz w:val="24"/>
          <w:highlight w:val="none"/>
        </w:rPr>
        <w:t>必须和附件1《遴选推荐产品及具体需求》中的</w:t>
      </w:r>
      <w:r>
        <w:rPr>
          <w:rFonts w:hint="eastAsia" w:ascii="黑体" w:hAnsi="黑体" w:eastAsia="黑体" w:cs="黑体"/>
          <w:kern w:val="0"/>
          <w:sz w:val="24"/>
          <w:highlight w:val="none"/>
          <w:lang w:val="en-US" w:eastAsia="zh-CN"/>
        </w:rPr>
        <w:t>序号</w:t>
      </w:r>
      <w:r>
        <w:rPr>
          <w:rFonts w:hint="eastAsia" w:ascii="黑体" w:hAnsi="黑体" w:eastAsia="黑体" w:cs="黑体"/>
          <w:kern w:val="0"/>
          <w:sz w:val="24"/>
          <w:highlight w:val="none"/>
        </w:rPr>
        <w:t>一致；</w:t>
      </w:r>
    </w:p>
    <w:p w14:paraId="6AAC3E7C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00" w:firstLineChars="500"/>
        <w:jc w:val="left"/>
        <w:textAlignment w:val="auto"/>
        <w:rPr>
          <w:rFonts w:ascii="宋体" w:hAnsi="宋体" w:cs="宋体"/>
          <w:color w:val="000000"/>
          <w:kern w:val="0"/>
          <w:sz w:val="22"/>
          <w:highlight w:val="none"/>
        </w:rPr>
      </w:pPr>
      <w:r>
        <w:rPr>
          <w:rFonts w:hint="eastAsia" w:ascii="黑体" w:hAnsi="黑体" w:eastAsia="黑体" w:cs="黑体"/>
          <w:kern w:val="0"/>
          <w:sz w:val="24"/>
          <w:highlight w:val="none"/>
        </w:rPr>
        <w:t>2.尽量包含所有可提供的</w:t>
      </w:r>
      <w:r>
        <w:rPr>
          <w:rFonts w:hint="eastAsia" w:ascii="黑体" w:hAnsi="黑体" w:eastAsia="黑体" w:cs="黑体"/>
          <w:kern w:val="0"/>
          <w:sz w:val="24"/>
          <w:highlight w:val="none"/>
          <w:lang w:val="en-US" w:eastAsia="zh-CN"/>
        </w:rPr>
        <w:t>耗材。</w:t>
      </w:r>
    </w:p>
    <w:p w14:paraId="14DC7D77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left"/>
        <w:rPr>
          <w:rFonts w:hint="eastAsia" w:ascii="黑体" w:hAnsi="黑体" w:eastAsia="黑体" w:cs="黑体"/>
          <w:kern w:val="0"/>
          <w:sz w:val="2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22"/>
          <w:highlight w:val="none"/>
        </w:rPr>
        <w:t>公司名称：</w:t>
      </w:r>
    </w:p>
    <w:p w14:paraId="3DDBC7B1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left"/>
        <w:rPr>
          <w:rFonts w:hint="eastAsia" w:ascii="黑体" w:hAnsi="黑体" w:eastAsia="黑体" w:cs="黑体"/>
          <w:color w:val="000000"/>
          <w:kern w:val="0"/>
          <w:sz w:val="2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22"/>
          <w:highlight w:val="none"/>
        </w:rPr>
        <w:t>代表签字：</w:t>
      </w:r>
    </w:p>
    <w:p w14:paraId="585B19EC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left"/>
        <w:rPr>
          <w:rFonts w:hint="eastAsia" w:ascii="黑体" w:hAnsi="黑体" w:eastAsia="黑体" w:cs="黑体"/>
          <w:kern w:val="0"/>
          <w:sz w:val="2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22"/>
          <w:highlight w:val="none"/>
        </w:rPr>
        <w:t>联系方式：</w:t>
      </w:r>
    </w:p>
    <w:p w14:paraId="31131A53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22"/>
          <w:highlight w:val="none"/>
        </w:rPr>
        <w:t>日期：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D5DEC"/>
    <w:rsid w:val="05640D56"/>
    <w:rsid w:val="083016B9"/>
    <w:rsid w:val="11134167"/>
    <w:rsid w:val="11C1049B"/>
    <w:rsid w:val="1AEC6857"/>
    <w:rsid w:val="20945F74"/>
    <w:rsid w:val="22820BEB"/>
    <w:rsid w:val="237B70D8"/>
    <w:rsid w:val="23EB5DD8"/>
    <w:rsid w:val="310C09CB"/>
    <w:rsid w:val="33DC25F5"/>
    <w:rsid w:val="350F7D2D"/>
    <w:rsid w:val="369361CA"/>
    <w:rsid w:val="3D4060C3"/>
    <w:rsid w:val="405373BE"/>
    <w:rsid w:val="43D14BFE"/>
    <w:rsid w:val="4A507964"/>
    <w:rsid w:val="4DBE3D8F"/>
    <w:rsid w:val="4FB3050E"/>
    <w:rsid w:val="55BD5B36"/>
    <w:rsid w:val="5BB17934"/>
    <w:rsid w:val="641F6BF1"/>
    <w:rsid w:val="64906F42"/>
    <w:rsid w:val="676A33D2"/>
    <w:rsid w:val="67B76F9D"/>
    <w:rsid w:val="6B654EB2"/>
    <w:rsid w:val="6F171D3F"/>
    <w:rsid w:val="71BD4B42"/>
    <w:rsid w:val="74787C03"/>
    <w:rsid w:val="78C35005"/>
    <w:rsid w:val="7BC425E7"/>
    <w:rsid w:val="7E15251B"/>
    <w:rsid w:val="7F12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91"/>
    <w:basedOn w:val="6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1211</Words>
  <Characters>1245</Characters>
  <Lines>0</Lines>
  <Paragraphs>0</Paragraphs>
  <TotalTime>5</TotalTime>
  <ScaleCrop>false</ScaleCrop>
  <LinksUpToDate>false</LinksUpToDate>
  <CharactersWithSpaces>1245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2026-10-15T08:58:00Z</dcterms:created>
  <dc:creator>Lenovo</dc:creator>
  <cp:lastModifiedBy>钟药师</cp:lastModifiedBy>
  <dcterms:modified xsi:type="dcterms:W3CDTF">2026-10-22T10:04:22Z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eyJoZGlkIjoiZTRjNGE0YmJiOWQwNTE1N2VmNTRlZTU5NDJiNDk2ZGMiLCJ1c2VySWQiOiIzMDEzODY3ODcifQ==</vt:lpwstr>
  </property>
  <property fmtid="{D5CDD505-2E9C-101B-9397-08002B2CF9AE}" pid="4" name="ICV">
    <vt:lpwstr>2C78FEC5FD134317A719C0FBBB1CC869</vt:lpwstr>
  </property>
</Properties>
</file>